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4"/>
      </w:tblGrid>
      <w:tr w:rsidR="0064485C" w:rsidRPr="0064485C" w:rsidTr="0064485C">
        <w:trPr>
          <w:trHeight w:val="567"/>
        </w:trPr>
        <w:tc>
          <w:tcPr>
            <w:tcW w:w="1844" w:type="dxa"/>
          </w:tcPr>
          <w:p w:rsidR="0064485C" w:rsidRPr="0064485C" w:rsidRDefault="0064485C" w:rsidP="0064485C">
            <w:pPr>
              <w:spacing w:after="200" w:line="276" w:lineRule="auto"/>
            </w:pPr>
          </w:p>
        </w:tc>
      </w:tr>
    </w:tbl>
    <w:p w:rsidR="00093599" w:rsidRDefault="0064485C" w:rsidP="0064485C">
      <w:r w:rsidRPr="0064485C">
        <w:t>pieczęć wykonawcy</w:t>
      </w:r>
      <w:r w:rsidRPr="0064485C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Załącznik nr </w:t>
      </w:r>
      <w:r w:rsidR="0078192D">
        <w:t>1</w:t>
      </w:r>
      <w:r>
        <w:t xml:space="preserve"> do SWZ</w:t>
      </w:r>
    </w:p>
    <w:p w:rsidR="0064485C" w:rsidRDefault="0064485C" w:rsidP="0064485C"/>
    <w:p w:rsidR="0064485C" w:rsidRDefault="0064485C" w:rsidP="0064485C">
      <w:r>
        <w:t>Kosztorys ofertowy</w:t>
      </w:r>
    </w:p>
    <w:tbl>
      <w:tblPr>
        <w:tblStyle w:val="Tabela-Siatka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4961"/>
        <w:gridCol w:w="709"/>
        <w:gridCol w:w="850"/>
        <w:gridCol w:w="1276"/>
        <w:gridCol w:w="1843"/>
      </w:tblGrid>
      <w:tr w:rsidR="0064485C" w:rsidRPr="0064485C" w:rsidTr="0094350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proofErr w:type="spellStart"/>
            <w:r w:rsidRPr="0064485C">
              <w:t>lp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r w:rsidRPr="0064485C">
              <w:t>Nazwa artykułu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Ilość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 xml:space="preserve">jedn. miary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Cena brutto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Wartość brutto</w:t>
            </w:r>
          </w:p>
        </w:tc>
      </w:tr>
      <w:tr w:rsidR="003A7099" w:rsidRPr="003A7099" w:rsidTr="0094350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CE" w:rsidRPr="00846E9D" w:rsidRDefault="00AA3DCE" w:rsidP="007F2E54">
            <w:pPr>
              <w:pStyle w:val="Bezodstpw"/>
              <w:numPr>
                <w:ilvl w:val="0"/>
                <w:numId w:val="3"/>
              </w:num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D" w:rsidRPr="00846E9D" w:rsidRDefault="00846E9D" w:rsidP="00846E9D">
            <w:pPr>
              <w:pStyle w:val="Bezodstpw"/>
              <w:rPr>
                <w:bCs/>
              </w:rPr>
            </w:pPr>
            <w:r w:rsidRPr="00846E9D">
              <w:rPr>
                <w:bCs/>
              </w:rPr>
              <w:t>Ścianka prezentacyjna magnetyczna - 5 modułów</w:t>
            </w:r>
            <w:r>
              <w:rPr>
                <w:bCs/>
              </w:rPr>
              <w:t xml:space="preserve"> 120x100</w:t>
            </w:r>
          </w:p>
          <w:p w:rsidR="00AA3DCE" w:rsidRPr="00846E9D" w:rsidRDefault="00AA3DCE" w:rsidP="003822D8">
            <w:pPr>
              <w:pStyle w:val="Bezodstpw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CE" w:rsidRPr="003A7099" w:rsidRDefault="00846E9D" w:rsidP="003822D8">
            <w:pPr>
              <w:pStyle w:val="Bezodstpw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CE" w:rsidRPr="003A7099" w:rsidRDefault="000C70F1" w:rsidP="007F2E54">
            <w:pPr>
              <w:pStyle w:val="Bezodstpw"/>
            </w:pPr>
            <w:proofErr w:type="spellStart"/>
            <w:r w:rsidRPr="003A7099"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CE" w:rsidRPr="003A7099" w:rsidRDefault="00AA3DCE" w:rsidP="007F2E54">
            <w:pPr>
              <w:pStyle w:val="Bezodstpw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CE" w:rsidRPr="003A7099" w:rsidRDefault="00AA3DCE" w:rsidP="007F2E54">
            <w:pPr>
              <w:pStyle w:val="Bezodstpw"/>
            </w:pPr>
          </w:p>
        </w:tc>
      </w:tr>
      <w:tr w:rsidR="0092078E" w:rsidRPr="003A7099" w:rsidTr="00831CF4"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8E" w:rsidRDefault="0092078E" w:rsidP="0064485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Łącznie wartość brutto:</w:t>
            </w:r>
          </w:p>
          <w:p w:rsidR="0092078E" w:rsidRPr="003A7099" w:rsidRDefault="0092078E" w:rsidP="0064485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8E" w:rsidRPr="003A7099" w:rsidRDefault="0092078E" w:rsidP="0064485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485C" w:rsidRDefault="0064485C" w:rsidP="007228FC">
      <w:pPr>
        <w:rPr>
          <w:rFonts w:ascii="Times New Roman" w:hAnsi="Times New Roman" w:cs="Times New Roman"/>
          <w:sz w:val="24"/>
          <w:szCs w:val="24"/>
        </w:rPr>
      </w:pPr>
    </w:p>
    <w:p w:rsidR="00846E9D" w:rsidRPr="00846E9D" w:rsidRDefault="00846E9D" w:rsidP="00846E9D">
      <w:pPr>
        <w:jc w:val="both"/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Ścianka do prezentacji 5-modułowa to pięć dwustronnych tablic o powierzchni magnetyczno-</w:t>
      </w:r>
      <w:proofErr w:type="spellStart"/>
      <w:r w:rsidRPr="00846E9D">
        <w:rPr>
          <w:rFonts w:ascii="Times New Roman" w:hAnsi="Times New Roman" w:cs="Times New Roman"/>
          <w:sz w:val="24"/>
          <w:szCs w:val="24"/>
        </w:rPr>
        <w:t>suchościeralnej</w:t>
      </w:r>
      <w:proofErr w:type="spellEnd"/>
      <w:r w:rsidRPr="00846E9D">
        <w:rPr>
          <w:rFonts w:ascii="Times New Roman" w:hAnsi="Times New Roman" w:cs="Times New Roman"/>
          <w:sz w:val="24"/>
          <w:szCs w:val="24"/>
        </w:rPr>
        <w:t>, które umożliwiają pisanie i ekspozycję materiałów za pomocą magnesów, a także służą jako parawan - rozdzielający wybraną przestrzeń.</w:t>
      </w:r>
      <w:r>
        <w:rPr>
          <w:rFonts w:ascii="Times New Roman" w:hAnsi="Times New Roman" w:cs="Times New Roman"/>
          <w:sz w:val="24"/>
          <w:szCs w:val="24"/>
        </w:rPr>
        <w:t xml:space="preserve"> Możliwość ustawienia tablicy razem lub osobno.</w:t>
      </w:r>
      <w:r w:rsidRPr="00846E9D">
        <w:rPr>
          <w:rFonts w:ascii="Times New Roman" w:hAnsi="Times New Roman" w:cs="Times New Roman"/>
          <w:sz w:val="24"/>
          <w:szCs w:val="24"/>
        </w:rPr>
        <w:t xml:space="preserve"> Tablice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46E9D">
        <w:rPr>
          <w:rFonts w:ascii="Times New Roman" w:hAnsi="Times New Roman" w:cs="Times New Roman"/>
          <w:sz w:val="24"/>
          <w:szCs w:val="24"/>
        </w:rPr>
        <w:t xml:space="preserve"> wymiarach: 100x120.</w:t>
      </w:r>
    </w:p>
    <w:p w:rsidR="00846E9D" w:rsidRPr="00846E9D" w:rsidRDefault="00846E9D" w:rsidP="00846E9D">
      <w:p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DANE TECHNICZNE:</w:t>
      </w:r>
    </w:p>
    <w:p w:rsidR="00846E9D" w:rsidRPr="00846E9D" w:rsidRDefault="00846E9D" w:rsidP="00846E9D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5 tablic modułowych o powierzchni magnetyczno-</w:t>
      </w:r>
      <w:proofErr w:type="spellStart"/>
      <w:r w:rsidRPr="00846E9D">
        <w:rPr>
          <w:rFonts w:ascii="Times New Roman" w:hAnsi="Times New Roman" w:cs="Times New Roman"/>
          <w:sz w:val="24"/>
          <w:szCs w:val="24"/>
        </w:rPr>
        <w:t>suchościeralnej</w:t>
      </w:r>
      <w:proofErr w:type="spellEnd"/>
    </w:p>
    <w:p w:rsidR="00846E9D" w:rsidRPr="00846E9D" w:rsidRDefault="00846E9D" w:rsidP="00846E9D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b/>
          <w:bCs/>
          <w:sz w:val="24"/>
          <w:szCs w:val="24"/>
        </w:rPr>
        <w:t>Wersja dwustronna</w:t>
      </w:r>
    </w:p>
    <w:p w:rsidR="00846E9D" w:rsidRPr="00846E9D" w:rsidRDefault="00846E9D" w:rsidP="00846E9D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konstrukcja aluminiowa </w:t>
      </w:r>
    </w:p>
    <w:p w:rsidR="00846E9D" w:rsidRPr="00846E9D" w:rsidRDefault="00846E9D" w:rsidP="00846E9D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b/>
          <w:bCs/>
          <w:sz w:val="24"/>
          <w:szCs w:val="24"/>
        </w:rPr>
        <w:t>MODERACYJNOŚĆ</w:t>
      </w:r>
      <w:r w:rsidRPr="00846E9D">
        <w:rPr>
          <w:rFonts w:ascii="Times New Roman" w:hAnsi="Times New Roman" w:cs="Times New Roman"/>
          <w:sz w:val="24"/>
          <w:szCs w:val="24"/>
        </w:rPr>
        <w:t> - tablice kilkumodułowe można ustawić pod dowolnym kątem w zygzak (max 90 stopni) lub rozdzielić je i ustawić każdy moduł osobno</w:t>
      </w:r>
    </w:p>
    <w:p w:rsidR="00846E9D" w:rsidRPr="00846E9D" w:rsidRDefault="00846E9D" w:rsidP="00846E9D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b/>
          <w:bCs/>
          <w:sz w:val="24"/>
          <w:szCs w:val="24"/>
        </w:rPr>
        <w:t>MODUŁOWOŚĆ</w:t>
      </w:r>
      <w:r w:rsidRPr="00846E9D">
        <w:rPr>
          <w:rFonts w:ascii="Times New Roman" w:hAnsi="Times New Roman" w:cs="Times New Roman"/>
          <w:sz w:val="24"/>
          <w:szCs w:val="24"/>
        </w:rPr>
        <w:t>- możliwość rozbudowy ścianki o nieograniczoną liczbę modułów</w:t>
      </w:r>
    </w:p>
    <w:p w:rsidR="00846E9D" w:rsidRPr="00846E9D" w:rsidRDefault="00846E9D" w:rsidP="00846E9D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b/>
          <w:bCs/>
          <w:sz w:val="24"/>
          <w:szCs w:val="24"/>
        </w:rPr>
        <w:t>MOBILNOŚĆ </w:t>
      </w:r>
      <w:r w:rsidRPr="00846E9D">
        <w:rPr>
          <w:rFonts w:ascii="Times New Roman" w:hAnsi="Times New Roman" w:cs="Times New Roman"/>
          <w:sz w:val="24"/>
          <w:szCs w:val="24"/>
        </w:rPr>
        <w:t>- łatwa do przestawienia, dzięki wyposażeniu w kółka</w:t>
      </w:r>
    </w:p>
    <w:p w:rsidR="00846E9D" w:rsidRPr="00846E9D" w:rsidRDefault="00846E9D" w:rsidP="00846E9D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Ścianka posiada skrętne stopki </w:t>
      </w:r>
    </w:p>
    <w:p w:rsidR="00846E9D" w:rsidRPr="00846E9D" w:rsidRDefault="00846E9D" w:rsidP="00846E9D">
      <w:p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WYMIARY:</w:t>
      </w:r>
    </w:p>
    <w:p w:rsidR="00846E9D" w:rsidRPr="00846E9D" w:rsidRDefault="00846E9D" w:rsidP="00846E9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b/>
          <w:bCs/>
          <w:sz w:val="24"/>
          <w:szCs w:val="24"/>
        </w:rPr>
        <w:t>Wysokość 190 cm</w:t>
      </w:r>
      <w:r w:rsidRPr="00846E9D">
        <w:rPr>
          <w:rFonts w:ascii="Times New Roman" w:hAnsi="Times New Roman" w:cs="Times New Roman"/>
          <w:sz w:val="24"/>
          <w:szCs w:val="24"/>
        </w:rPr>
        <w:t> (niezależna od wielkości tablic)</w:t>
      </w:r>
    </w:p>
    <w:p w:rsidR="00846E9D" w:rsidRPr="00846E9D" w:rsidRDefault="00846E9D" w:rsidP="00846E9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Wymiar tablicy:</w:t>
      </w:r>
      <w:r w:rsidRPr="00846E9D">
        <w:rPr>
          <w:rFonts w:ascii="Times New Roman" w:hAnsi="Times New Roman" w:cs="Times New Roman"/>
          <w:sz w:val="24"/>
          <w:szCs w:val="24"/>
        </w:rPr>
        <w:t> </w:t>
      </w:r>
      <w:r w:rsidRPr="00846E9D">
        <w:rPr>
          <w:rFonts w:ascii="Times New Roman" w:hAnsi="Times New Roman" w:cs="Times New Roman"/>
          <w:b/>
          <w:bCs/>
          <w:sz w:val="24"/>
          <w:szCs w:val="24"/>
        </w:rPr>
        <w:t>100x120x190cm</w:t>
      </w:r>
    </w:p>
    <w:p w:rsidR="00846E9D" w:rsidRPr="00846E9D" w:rsidRDefault="00846E9D" w:rsidP="00846E9D">
      <w:p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KOLORYSTYKA:</w:t>
      </w:r>
    </w:p>
    <w:p w:rsidR="00846E9D" w:rsidRPr="00846E9D" w:rsidRDefault="00846E9D" w:rsidP="007228FC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46E9D">
        <w:rPr>
          <w:rFonts w:ascii="Times New Roman" w:hAnsi="Times New Roman" w:cs="Times New Roman"/>
          <w:sz w:val="24"/>
          <w:szCs w:val="24"/>
        </w:rPr>
        <w:t>Wykończenie w kolorze srebrny mat</w:t>
      </w:r>
      <w:bookmarkStart w:id="0" w:name="_GoBack"/>
      <w:bookmarkEnd w:id="0"/>
    </w:p>
    <w:sectPr w:rsidR="00846E9D" w:rsidRPr="00846E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1E7" w:rsidRDefault="000C61E7" w:rsidP="009824D0">
      <w:pPr>
        <w:spacing w:after="0" w:line="240" w:lineRule="auto"/>
      </w:pPr>
      <w:r>
        <w:separator/>
      </w:r>
    </w:p>
  </w:endnote>
  <w:endnote w:type="continuationSeparator" w:id="0">
    <w:p w:rsidR="000C61E7" w:rsidRDefault="000C61E7" w:rsidP="0098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D0" w:rsidRDefault="009824D0">
    <w:pPr>
      <w:pStyle w:val="Stopka"/>
    </w:pPr>
  </w:p>
  <w:p w:rsidR="009824D0" w:rsidRDefault="009824D0" w:rsidP="009824D0">
    <w:pPr>
      <w:pStyle w:val="Stopka"/>
    </w:pPr>
    <w:r w:rsidRPr="009824D0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11EA0822" wp14:editId="5A46CA61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1E7" w:rsidRDefault="000C61E7" w:rsidP="009824D0">
      <w:pPr>
        <w:spacing w:after="0" w:line="240" w:lineRule="auto"/>
      </w:pPr>
      <w:r>
        <w:separator/>
      </w:r>
    </w:p>
  </w:footnote>
  <w:footnote w:type="continuationSeparator" w:id="0">
    <w:p w:rsidR="000C61E7" w:rsidRDefault="000C61E7" w:rsidP="00982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2B8"/>
    <w:multiLevelType w:val="multilevel"/>
    <w:tmpl w:val="7F5EA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3F47BA"/>
    <w:multiLevelType w:val="multilevel"/>
    <w:tmpl w:val="D016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9B377C"/>
    <w:multiLevelType w:val="hybridMultilevel"/>
    <w:tmpl w:val="8FCAC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71455"/>
    <w:multiLevelType w:val="multilevel"/>
    <w:tmpl w:val="6DE6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0CB7610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1B"/>
    <w:rsid w:val="00093599"/>
    <w:rsid w:val="000C61E7"/>
    <w:rsid w:val="000C70F1"/>
    <w:rsid w:val="002F00A6"/>
    <w:rsid w:val="002F156D"/>
    <w:rsid w:val="0031001B"/>
    <w:rsid w:val="0031761A"/>
    <w:rsid w:val="00381521"/>
    <w:rsid w:val="003822D8"/>
    <w:rsid w:val="003A7099"/>
    <w:rsid w:val="003B3FFF"/>
    <w:rsid w:val="00412A3B"/>
    <w:rsid w:val="004D6D76"/>
    <w:rsid w:val="0063344A"/>
    <w:rsid w:val="0064485C"/>
    <w:rsid w:val="007228FC"/>
    <w:rsid w:val="0073182C"/>
    <w:rsid w:val="0077377E"/>
    <w:rsid w:val="0078192D"/>
    <w:rsid w:val="007F2E54"/>
    <w:rsid w:val="00846E9D"/>
    <w:rsid w:val="00847B00"/>
    <w:rsid w:val="009130E5"/>
    <w:rsid w:val="0092078E"/>
    <w:rsid w:val="00943507"/>
    <w:rsid w:val="009824D0"/>
    <w:rsid w:val="00990090"/>
    <w:rsid w:val="00A50BC1"/>
    <w:rsid w:val="00AA3DCE"/>
    <w:rsid w:val="00AB2D1C"/>
    <w:rsid w:val="00B11DA8"/>
    <w:rsid w:val="00B17E31"/>
    <w:rsid w:val="00FB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6E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F2E5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6E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6E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F2E5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6E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5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2</cp:revision>
  <cp:lastPrinted>2026-02-03T10:57:00Z</cp:lastPrinted>
  <dcterms:created xsi:type="dcterms:W3CDTF">2026-03-05T06:29:00Z</dcterms:created>
  <dcterms:modified xsi:type="dcterms:W3CDTF">2026-03-05T06:29:00Z</dcterms:modified>
</cp:coreProperties>
</file>